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09" w:rsidRPr="00795E09" w:rsidRDefault="00795E09" w:rsidP="00795E09">
      <w:pPr>
        <w:pStyle w:val="Title"/>
      </w:pPr>
      <w:bookmarkStart w:id="0" w:name="_GoBack"/>
      <w:bookmarkEnd w:id="0"/>
      <w:r w:rsidRPr="00795E09">
        <w:t xml:space="preserve">Caboolture Rugby Union Club Wet </w:t>
      </w:r>
      <w:r>
        <w:t>W</w:t>
      </w:r>
      <w:r w:rsidRPr="00795E09">
        <w:t>eather Protocol</w:t>
      </w:r>
    </w:p>
    <w:p w:rsidR="00795E09" w:rsidRDefault="00795E09">
      <w:pPr>
        <w:rPr>
          <w:sz w:val="24"/>
          <w:szCs w:val="24"/>
        </w:rPr>
      </w:pPr>
    </w:p>
    <w:p w:rsidR="006F0689" w:rsidRDefault="000735CE">
      <w:pPr>
        <w:rPr>
          <w:sz w:val="24"/>
          <w:szCs w:val="24"/>
        </w:rPr>
      </w:pPr>
      <w:r w:rsidRPr="000735CE">
        <w:rPr>
          <w:sz w:val="24"/>
          <w:szCs w:val="24"/>
        </w:rPr>
        <w:t>In the case of inclement weather wh</w:t>
      </w:r>
      <w:r>
        <w:rPr>
          <w:sz w:val="24"/>
          <w:szCs w:val="24"/>
        </w:rPr>
        <w:t>ich cause the MBRC to take action regarding field closure the following will apply.</w:t>
      </w:r>
    </w:p>
    <w:p w:rsidR="000735CE" w:rsidRPr="000735CE" w:rsidRDefault="000735CE" w:rsidP="000735C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All Fields Closed</w:t>
      </w:r>
    </w:p>
    <w:p w:rsidR="000735CE" w:rsidRDefault="000735CE" w:rsidP="000735C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No training will take place on Petersen Rd fields. </w:t>
      </w:r>
      <w:r w:rsidR="00B60E67">
        <w:rPr>
          <w:sz w:val="24"/>
          <w:szCs w:val="24"/>
        </w:rPr>
        <w:t>Supervised activities can be run in the gym or alternate venues can be arranged by coaches e.g. indoor centre, pool, beach etc</w:t>
      </w:r>
      <w:r w:rsidR="00795E09">
        <w:rPr>
          <w:sz w:val="24"/>
          <w:szCs w:val="24"/>
        </w:rPr>
        <w:t>.</w:t>
      </w:r>
      <w:r w:rsidR="00B60E67">
        <w:rPr>
          <w:sz w:val="24"/>
          <w:szCs w:val="24"/>
        </w:rPr>
        <w:t xml:space="preserve"> Any expense for alternate venues to be incurred by the team unless agreed in advance. Any alternative arrangements must be age appropriate.</w:t>
      </w:r>
    </w:p>
    <w:p w:rsidR="00B60E67" w:rsidRDefault="00B60E67" w:rsidP="00B60E67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B60E67">
        <w:rPr>
          <w:b/>
          <w:sz w:val="24"/>
          <w:szCs w:val="24"/>
          <w:u w:val="single"/>
        </w:rPr>
        <w:t>Some or part of fields open (usually Field 3)</w:t>
      </w:r>
      <w:r>
        <w:rPr>
          <w:b/>
          <w:sz w:val="24"/>
          <w:szCs w:val="24"/>
          <w:u w:val="single"/>
        </w:rPr>
        <w:t xml:space="preserve"> on negotiation with council representative</w:t>
      </w:r>
    </w:p>
    <w:p w:rsidR="00071C1E" w:rsidRDefault="00B60E67" w:rsidP="00B60E67">
      <w:pPr>
        <w:ind w:left="360"/>
        <w:rPr>
          <w:sz w:val="24"/>
          <w:szCs w:val="24"/>
        </w:rPr>
      </w:pPr>
      <w:r w:rsidRPr="00071C1E">
        <w:rPr>
          <w:b/>
          <w:sz w:val="24"/>
          <w:szCs w:val="24"/>
        </w:rPr>
        <w:t>Tues &amp; Thurs night</w:t>
      </w:r>
      <w:r w:rsidR="00071C1E" w:rsidRPr="00071C1E">
        <w:rPr>
          <w:b/>
          <w:sz w:val="24"/>
          <w:szCs w:val="24"/>
        </w:rPr>
        <w:t>:</w:t>
      </w:r>
      <w:r w:rsidR="00071C1E">
        <w:rPr>
          <w:b/>
          <w:sz w:val="24"/>
          <w:szCs w:val="24"/>
        </w:rPr>
        <w:t xml:space="preserve"> </w:t>
      </w:r>
      <w:r w:rsidR="00071C1E" w:rsidRPr="00071C1E">
        <w:rPr>
          <w:sz w:val="24"/>
          <w:szCs w:val="24"/>
        </w:rPr>
        <w:t>S</w:t>
      </w:r>
      <w:r>
        <w:rPr>
          <w:sz w:val="24"/>
          <w:szCs w:val="24"/>
        </w:rPr>
        <w:t>enior training only (all 3 teams train together so space allocation will follow standard practice)</w:t>
      </w:r>
    </w:p>
    <w:p w:rsidR="00B60E67" w:rsidRDefault="00071C1E" w:rsidP="00B60E67">
      <w:pPr>
        <w:ind w:left="360"/>
        <w:rPr>
          <w:sz w:val="24"/>
          <w:szCs w:val="24"/>
        </w:rPr>
      </w:pPr>
      <w:r w:rsidRPr="00071C1E">
        <w:rPr>
          <w:b/>
          <w:sz w:val="24"/>
          <w:szCs w:val="24"/>
        </w:rPr>
        <w:t>Friday night:</w:t>
      </w:r>
      <w:r>
        <w:rPr>
          <w:sz w:val="24"/>
          <w:szCs w:val="24"/>
        </w:rPr>
        <w:t xml:space="preserve"> Teams which also train on Mon or Wed will not train. Oldest 4 age group teams left will be allocated ¼ of the field each (if more than one field open this will progress proportionately). All other teams will not train alternatives may be arranged as above remembering age appropriateness.</w:t>
      </w:r>
      <w:r w:rsidR="00B60E67">
        <w:rPr>
          <w:sz w:val="24"/>
          <w:szCs w:val="24"/>
        </w:rPr>
        <w:t xml:space="preserve"> </w:t>
      </w:r>
    </w:p>
    <w:p w:rsidR="00071C1E" w:rsidRDefault="00071C1E" w:rsidP="00B60E67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Monday &amp; Wednesday Night:</w:t>
      </w:r>
      <w:r>
        <w:rPr>
          <w:sz w:val="24"/>
          <w:szCs w:val="24"/>
        </w:rPr>
        <w:t xml:space="preserve"> As a rule no more than 4 sides train on these nights. So teams will share open field by quadrants as above. If the case arises where there are more than 4 sides the same will apply as per Friday nights.</w:t>
      </w:r>
    </w:p>
    <w:p w:rsidR="00071C1E" w:rsidRDefault="00071C1E" w:rsidP="00B60E67">
      <w:pPr>
        <w:ind w:left="360"/>
        <w:rPr>
          <w:sz w:val="24"/>
          <w:szCs w:val="24"/>
        </w:rPr>
      </w:pPr>
    </w:p>
    <w:p w:rsidR="00071C1E" w:rsidRDefault="00071C1E" w:rsidP="00B60E67">
      <w:pPr>
        <w:ind w:left="360"/>
        <w:rPr>
          <w:sz w:val="24"/>
          <w:szCs w:val="24"/>
        </w:rPr>
      </w:pPr>
      <w:r>
        <w:rPr>
          <w:sz w:val="24"/>
          <w:szCs w:val="24"/>
        </w:rPr>
        <w:t>If time allowed on fields over week is also restricted priority will be given to senior teams</w:t>
      </w:r>
      <w:r w:rsidR="00795E09">
        <w:rPr>
          <w:sz w:val="24"/>
          <w:szCs w:val="24"/>
        </w:rPr>
        <w:t xml:space="preserve"> with due consideration to all teams needs.</w:t>
      </w:r>
      <w:r>
        <w:rPr>
          <w:sz w:val="24"/>
          <w:szCs w:val="24"/>
        </w:rPr>
        <w:t xml:space="preserve"> </w:t>
      </w:r>
    </w:p>
    <w:p w:rsidR="00071C1E" w:rsidRDefault="00795E09" w:rsidP="00B60E67">
      <w:pPr>
        <w:ind w:left="360"/>
        <w:rPr>
          <w:sz w:val="24"/>
          <w:szCs w:val="24"/>
        </w:rPr>
      </w:pPr>
      <w:r>
        <w:rPr>
          <w:sz w:val="24"/>
          <w:szCs w:val="24"/>
        </w:rPr>
        <w:t>Fossils ‘training’ on field will not go ahead under any wet weather restrictions</w:t>
      </w:r>
      <w:r w:rsidR="00071C1E">
        <w:rPr>
          <w:sz w:val="24"/>
          <w:szCs w:val="24"/>
        </w:rPr>
        <w:t>.</w:t>
      </w:r>
    </w:p>
    <w:p w:rsidR="008003D8" w:rsidRDefault="008003D8" w:rsidP="008003D8">
      <w:pPr>
        <w:spacing w:after="0" w:line="240" w:lineRule="auto"/>
        <w:ind w:left="357"/>
        <w:rPr>
          <w:sz w:val="24"/>
          <w:szCs w:val="24"/>
        </w:rPr>
      </w:pPr>
    </w:p>
    <w:p w:rsidR="008003D8" w:rsidRDefault="008003D8" w:rsidP="008003D8">
      <w:pPr>
        <w:spacing w:after="0" w:line="240" w:lineRule="auto"/>
        <w:ind w:left="357"/>
        <w:rPr>
          <w:sz w:val="24"/>
          <w:szCs w:val="24"/>
        </w:rPr>
      </w:pPr>
    </w:p>
    <w:p w:rsidR="008003D8" w:rsidRDefault="008003D8" w:rsidP="008003D8">
      <w:pPr>
        <w:spacing w:after="0" w:line="240" w:lineRule="auto"/>
        <w:ind w:left="357"/>
        <w:rPr>
          <w:sz w:val="24"/>
          <w:szCs w:val="24"/>
        </w:rPr>
      </w:pPr>
    </w:p>
    <w:p w:rsidR="008003D8" w:rsidRDefault="008003D8" w:rsidP="008003D8">
      <w:pPr>
        <w:spacing w:after="0" w:line="240" w:lineRule="auto"/>
        <w:ind w:left="357"/>
        <w:rPr>
          <w:sz w:val="24"/>
          <w:szCs w:val="24"/>
        </w:rPr>
      </w:pPr>
    </w:p>
    <w:p w:rsidR="008003D8" w:rsidRDefault="008003D8" w:rsidP="008003D8">
      <w:pPr>
        <w:spacing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Version</w:t>
      </w:r>
      <w:r w:rsidR="008953E3">
        <w:rPr>
          <w:sz w:val="24"/>
          <w:szCs w:val="24"/>
        </w:rPr>
        <w:t xml:space="preserve"> no: V</w:t>
      </w:r>
      <w:r>
        <w:rPr>
          <w:sz w:val="24"/>
          <w:szCs w:val="24"/>
        </w:rPr>
        <w:t xml:space="preserve"> </w:t>
      </w:r>
      <w:r w:rsidR="00C817FE">
        <w:rPr>
          <w:sz w:val="24"/>
          <w:szCs w:val="24"/>
        </w:rPr>
        <w:t>1</w:t>
      </w:r>
      <w:r w:rsidR="008953E3">
        <w:rPr>
          <w:sz w:val="24"/>
          <w:szCs w:val="24"/>
        </w:rPr>
        <w:t>.0</w:t>
      </w:r>
    </w:p>
    <w:p w:rsidR="008003D8" w:rsidRDefault="008003D8" w:rsidP="008003D8">
      <w:pPr>
        <w:spacing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Date: 27-3-2013</w:t>
      </w:r>
    </w:p>
    <w:p w:rsidR="008003D8" w:rsidRDefault="008003D8" w:rsidP="008003D8">
      <w:pPr>
        <w:spacing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Review Date: 31-12-2013</w:t>
      </w:r>
    </w:p>
    <w:p w:rsidR="008003D8" w:rsidRPr="00B60E67" w:rsidRDefault="00FC40F2">
      <w:pPr>
        <w:spacing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Authorising</w:t>
      </w:r>
      <w:r w:rsidR="008003D8">
        <w:rPr>
          <w:sz w:val="24"/>
          <w:szCs w:val="24"/>
        </w:rPr>
        <w:t xml:space="preserve"> Officer: Andrew Gibbs, Chairman, Caboolture Rugby Club</w:t>
      </w:r>
    </w:p>
    <w:sectPr w:rsidR="008003D8" w:rsidRPr="00B60E67" w:rsidSect="006F06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F3D" w:rsidRDefault="00FA2F3D" w:rsidP="000735CE">
      <w:pPr>
        <w:spacing w:after="0" w:line="240" w:lineRule="auto"/>
      </w:pPr>
      <w:r>
        <w:separator/>
      </w:r>
    </w:p>
  </w:endnote>
  <w:endnote w:type="continuationSeparator" w:id="0">
    <w:p w:rsidR="00FA2F3D" w:rsidRDefault="00FA2F3D" w:rsidP="0007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CE" w:rsidRDefault="000735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CE" w:rsidRDefault="000735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CE" w:rsidRDefault="000735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F3D" w:rsidRDefault="00FA2F3D" w:rsidP="000735CE">
      <w:pPr>
        <w:spacing w:after="0" w:line="240" w:lineRule="auto"/>
      </w:pPr>
      <w:r>
        <w:separator/>
      </w:r>
    </w:p>
  </w:footnote>
  <w:footnote w:type="continuationSeparator" w:id="0">
    <w:p w:rsidR="00FA2F3D" w:rsidRDefault="00FA2F3D" w:rsidP="0007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CE" w:rsidRDefault="000735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CE" w:rsidRDefault="000735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CE" w:rsidRDefault="000735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86722"/>
    <w:multiLevelType w:val="hybridMultilevel"/>
    <w:tmpl w:val="8B7225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CE"/>
    <w:rsid w:val="00071C1E"/>
    <w:rsid w:val="000735CE"/>
    <w:rsid w:val="005010AE"/>
    <w:rsid w:val="006A2897"/>
    <w:rsid w:val="006F0689"/>
    <w:rsid w:val="00795E09"/>
    <w:rsid w:val="008003D8"/>
    <w:rsid w:val="00837351"/>
    <w:rsid w:val="008376CF"/>
    <w:rsid w:val="008953E3"/>
    <w:rsid w:val="00B60E67"/>
    <w:rsid w:val="00C817FE"/>
    <w:rsid w:val="00D02017"/>
    <w:rsid w:val="00EC6598"/>
    <w:rsid w:val="00FA2F3D"/>
    <w:rsid w:val="00FC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8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5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73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5CE"/>
  </w:style>
  <w:style w:type="paragraph" w:styleId="Footer">
    <w:name w:val="footer"/>
    <w:basedOn w:val="Normal"/>
    <w:link w:val="FooterChar"/>
    <w:uiPriority w:val="99"/>
    <w:semiHidden/>
    <w:unhideWhenUsed/>
    <w:rsid w:val="00073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35CE"/>
  </w:style>
  <w:style w:type="paragraph" w:styleId="Title">
    <w:name w:val="Title"/>
    <w:basedOn w:val="Normal"/>
    <w:next w:val="Normal"/>
    <w:link w:val="TitleChar"/>
    <w:uiPriority w:val="10"/>
    <w:qFormat/>
    <w:rsid w:val="00795E0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5E0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8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5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73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5CE"/>
  </w:style>
  <w:style w:type="paragraph" w:styleId="Footer">
    <w:name w:val="footer"/>
    <w:basedOn w:val="Normal"/>
    <w:link w:val="FooterChar"/>
    <w:uiPriority w:val="99"/>
    <w:semiHidden/>
    <w:unhideWhenUsed/>
    <w:rsid w:val="00073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35CE"/>
  </w:style>
  <w:style w:type="paragraph" w:styleId="Title">
    <w:name w:val="Title"/>
    <w:basedOn w:val="Normal"/>
    <w:next w:val="Normal"/>
    <w:link w:val="TitleChar"/>
    <w:uiPriority w:val="10"/>
    <w:qFormat/>
    <w:rsid w:val="00795E0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5E0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SmithPaA</dc:creator>
  <cp:lastModifiedBy>Admin</cp:lastModifiedBy>
  <cp:revision>2</cp:revision>
  <dcterms:created xsi:type="dcterms:W3CDTF">2013-03-28T02:26:00Z</dcterms:created>
  <dcterms:modified xsi:type="dcterms:W3CDTF">2013-03-28T02:26:00Z</dcterms:modified>
</cp:coreProperties>
</file>